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AD32E" w14:textId="2197401F" w:rsidR="002059F4" w:rsidRPr="00300B1B" w:rsidRDefault="002059F4" w:rsidP="002059F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0143A8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0143A8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284D65AC" w:rsidR="004E2ABD" w:rsidRDefault="00AF62FB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hyperlink r:id="rId7" w:history="1">
        <w:r w:rsidR="008E5E3E" w:rsidRPr="00AE4905">
          <w:rPr>
            <w:rStyle w:val="Hipervnculo"/>
            <w:rFonts w:ascii="Times New Roman"/>
            <w:u w:color="0000FF"/>
          </w:rPr>
          <w:t>https://www.poderjudicialyucatan.gob.mx/digestum/marcoLegal/03/2012/DIGESTUM03001.pdf</w:t>
        </w:r>
      </w:hyperlink>
    </w:p>
    <w:p w14:paraId="02A79499" w14:textId="77777777" w:rsidR="008E5E3E" w:rsidRDefault="008E5E3E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67280CAC" w:rsidR="008659DE" w:rsidRPr="000932D0" w:rsidRDefault="00B06435" w:rsidP="000932D0">
      <w:pPr>
        <w:pStyle w:val="Textoindependiente"/>
        <w:numPr>
          <w:ilvl w:val="0"/>
          <w:numId w:val="21"/>
        </w:numPr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  <w:b/>
          <w:bCs/>
        </w:rPr>
        <w:t>DISPOSICIONES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GENERALES (ART. DEL 1 AL 3)</w:t>
      </w:r>
    </w:p>
    <w:p w14:paraId="4095750A" w14:textId="4CF48341" w:rsidR="00A6348D" w:rsidRPr="000932D0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 LAS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 xml:space="preserve">PERSONAS (ART. DEL 14 AL 26) </w:t>
      </w:r>
    </w:p>
    <w:p w14:paraId="40B7C785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Jurídica</w:t>
      </w:r>
    </w:p>
    <w:p w14:paraId="656DFD59" w14:textId="13F6C576" w:rsidR="00A6348D" w:rsidRPr="000932D0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Domicilio</w:t>
      </w:r>
    </w:p>
    <w:p w14:paraId="479D3CD6" w14:textId="27FDB895" w:rsidR="00A6348D" w:rsidRPr="000932D0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LOS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BIENES (ART. DEL 586 AL 624)</w:t>
      </w:r>
    </w:p>
    <w:p w14:paraId="7633C118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11"/>
        </w:rPr>
        <w:t xml:space="preserve"> </w:t>
      </w:r>
      <w:r w:rsidRPr="000932D0">
        <w:rPr>
          <w:rFonts w:ascii="Arial" w:hAnsi="Arial" w:cs="Arial"/>
        </w:rPr>
        <w:t>Preliminares</w:t>
      </w:r>
    </w:p>
    <w:p w14:paraId="3A83B061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Clasificación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Bienes</w:t>
      </w:r>
    </w:p>
    <w:p w14:paraId="69123A0D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considerados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según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personas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 quien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pertenece</w:t>
      </w:r>
    </w:p>
    <w:p w14:paraId="3ADBBDEF" w14:textId="77777777" w:rsid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Mostrencos</w:t>
      </w:r>
    </w:p>
    <w:p w14:paraId="0FD3B2CC" w14:textId="5F5AD64A" w:rsidR="000932D0" w:rsidRP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Vacantes</w:t>
      </w:r>
    </w:p>
    <w:p w14:paraId="06601495" w14:textId="77777777" w:rsidR="000932D0" w:rsidRPr="000932D0" w:rsidRDefault="000932D0" w:rsidP="000932D0">
      <w:pPr>
        <w:pStyle w:val="Prrafodelista"/>
        <w:tabs>
          <w:tab w:val="left" w:pos="1180"/>
        </w:tabs>
        <w:spacing w:line="240" w:lineRule="auto"/>
        <w:ind w:left="809" w:right="5569" w:firstLine="0"/>
        <w:rPr>
          <w:rFonts w:ascii="Arial" w:hAnsi="Arial" w:cs="Arial"/>
          <w:b/>
          <w:bCs/>
        </w:rPr>
      </w:pPr>
    </w:p>
    <w:p w14:paraId="5C9B6418" w14:textId="5B452317" w:rsidR="00A6348D" w:rsidRPr="000932D0" w:rsidRDefault="006668C9" w:rsidP="000932D0">
      <w:pPr>
        <w:tabs>
          <w:tab w:val="left" w:pos="1180"/>
        </w:tabs>
        <w:ind w:left="102" w:right="5569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spacing w:val="-59"/>
        </w:rPr>
        <w:t xml:space="preserve"> </w:t>
      </w:r>
      <w:r w:rsidR="00623646" w:rsidRPr="000932D0">
        <w:rPr>
          <w:rFonts w:ascii="Arial" w:hAnsi="Arial" w:cs="Arial"/>
          <w:b/>
          <w:bCs/>
        </w:rPr>
        <w:t>4. DE LA POSESIÓN (ART. DEL 625 AL 661)</w:t>
      </w:r>
    </w:p>
    <w:p w14:paraId="505BD757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E6110A6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50C813E1" w14:textId="77777777" w:rsidR="000932D0" w:rsidRPr="000932D0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932D0">
        <w:rPr>
          <w:rFonts w:ascii="Arial" w:hAnsi="Arial" w:cs="Arial"/>
        </w:rPr>
        <w:t>Perdida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1CC8ADAA" w14:textId="561DD02C" w:rsidR="00A6348D" w:rsidRPr="000932D0" w:rsidRDefault="006668C9" w:rsidP="000932D0">
      <w:pPr>
        <w:tabs>
          <w:tab w:val="left" w:pos="1240"/>
        </w:tabs>
        <w:spacing w:before="2" w:line="360" w:lineRule="auto"/>
        <w:ind w:left="102" w:right="5557"/>
        <w:rPr>
          <w:rFonts w:ascii="Arial" w:hAnsi="Arial" w:cs="Arial"/>
        </w:rPr>
      </w:pPr>
      <w:r w:rsidRPr="000932D0">
        <w:rPr>
          <w:rFonts w:ascii="Arial" w:hAnsi="Arial" w:cs="Arial"/>
          <w:spacing w:val="-58"/>
        </w:rPr>
        <w:t xml:space="preserve"> </w:t>
      </w:r>
      <w:r w:rsidR="00623646" w:rsidRPr="000932D0">
        <w:rPr>
          <w:rFonts w:ascii="Arial" w:hAnsi="Arial" w:cs="Arial"/>
          <w:b/>
          <w:bCs/>
        </w:rPr>
        <w:t>5.</w:t>
      </w:r>
      <w:r w:rsidR="00623646" w:rsidRPr="000932D0">
        <w:rPr>
          <w:rFonts w:ascii="Arial" w:hAnsi="Arial" w:cs="Arial"/>
        </w:rPr>
        <w:t xml:space="preserve"> </w:t>
      </w:r>
      <w:r w:rsidR="00623646" w:rsidRPr="000932D0">
        <w:rPr>
          <w:rFonts w:ascii="Arial" w:hAnsi="Arial" w:cs="Arial"/>
          <w:spacing w:val="-2"/>
        </w:rPr>
        <w:t xml:space="preserve"> </w:t>
      </w:r>
      <w:r w:rsidR="00623646" w:rsidRPr="000932D0">
        <w:rPr>
          <w:rFonts w:ascii="Arial" w:hAnsi="Arial" w:cs="Arial"/>
          <w:b/>
          <w:bCs/>
        </w:rPr>
        <w:t>DE LA PROPIEDAD (ART. 662 AL 784)</w:t>
      </w:r>
    </w:p>
    <w:p w14:paraId="59BB01E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64444F7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copropiedad</w:t>
      </w:r>
    </w:p>
    <w:p w14:paraId="3416C05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932D0">
        <w:rPr>
          <w:rFonts w:ascii="Arial" w:hAnsi="Arial" w:cs="Arial"/>
        </w:rPr>
        <w:t>Apropiación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Animales</w:t>
      </w:r>
    </w:p>
    <w:p w14:paraId="67DD0F16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 Tesoros</w:t>
      </w:r>
    </w:p>
    <w:p w14:paraId="26989E27" w14:textId="77777777" w:rsidR="00A6348D" w:rsidRPr="000932D0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Derecho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Accesión</w:t>
      </w:r>
    </w:p>
    <w:p w14:paraId="66E39FB3" w14:textId="15045B0C" w:rsidR="00B06435" w:rsidRPr="000932D0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PATRIMONIO DE FAMILIA (ART. DEL 785 AL 803)</w:t>
      </w:r>
    </w:p>
    <w:p w14:paraId="47F80BDE" w14:textId="41622DC9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USUFRUCTO (ART. DEL 804 AL 869)</w:t>
      </w:r>
    </w:p>
    <w:p w14:paraId="11EC2B5A" w14:textId="5C6B4381" w:rsidR="00A6348D" w:rsidRPr="000932D0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="00B06435" w:rsidRPr="000932D0">
        <w:rPr>
          <w:rFonts w:ascii="Arial" w:hAnsi="Arial" w:cs="Arial"/>
          <w:spacing w:val="-4"/>
        </w:rPr>
        <w:t xml:space="preserve"> </w:t>
      </w:r>
      <w:r w:rsidR="006668C9" w:rsidRPr="000932D0">
        <w:rPr>
          <w:rFonts w:ascii="Arial" w:hAnsi="Arial" w:cs="Arial"/>
        </w:rPr>
        <w:t>Generales</w:t>
      </w:r>
    </w:p>
    <w:p w14:paraId="2C47DE29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Usufructuario</w:t>
      </w:r>
    </w:p>
    <w:p w14:paraId="5C2282CA" w14:textId="77777777" w:rsidR="00A6348D" w:rsidRPr="000932D0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Usufructo</w:t>
      </w:r>
    </w:p>
    <w:p w14:paraId="33006C8E" w14:textId="16727A31" w:rsidR="00A6348D" w:rsidRPr="000932D0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SERVIDUMBRES (ART. DEL 870 AL 939)</w:t>
      </w:r>
    </w:p>
    <w:p w14:paraId="32515004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477676A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Servidumbre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legales,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aguas,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paso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voluntarias</w:t>
      </w:r>
    </w:p>
    <w:p w14:paraId="23C75607" w14:textId="40C66CC9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Adquisición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Servidumbres</w:t>
      </w:r>
    </w:p>
    <w:p w14:paraId="174843B2" w14:textId="77777777" w:rsidR="00623646" w:rsidRPr="000932D0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PRESCRIPCIÓN (ART. DEL 940 AL 989)</w:t>
      </w:r>
    </w:p>
    <w:p w14:paraId="6B079860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D6D8A72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Positiva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Negativa</w:t>
      </w:r>
    </w:p>
    <w:p w14:paraId="0E64FCBA" w14:textId="2F6BEC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Suspensión, Interrupción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Cómputo</w:t>
      </w:r>
    </w:p>
    <w:p w14:paraId="5A5B634B" w14:textId="7EFD22E0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932D0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FUENTES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 xml:space="preserve">OBLIGACIONES (ART. DEL 990 AL 1123) </w:t>
      </w:r>
    </w:p>
    <w:p w14:paraId="5E0DBFDE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50868250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34208A9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27530DD1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3845DD46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consentimiento</w:t>
      </w:r>
    </w:p>
    <w:p w14:paraId="6B4691CE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0D5481B4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Forma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4E4A6F8F" w14:textId="77777777" w:rsidR="00381E01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renuncias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cláusulas 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ponerse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319CF5B5" w14:textId="6E625B03" w:rsidR="00A6348D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interpretación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6D8AE037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declaración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unilateral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voluntad</w:t>
      </w:r>
    </w:p>
    <w:p w14:paraId="03C8986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Enriquecimiento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ilegítimo</w:t>
      </w:r>
    </w:p>
    <w:p w14:paraId="418BECD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Gestión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negocios</w:t>
      </w:r>
    </w:p>
    <w:p w14:paraId="300A58F0" w14:textId="18A6A954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ilícitos</w:t>
      </w:r>
    </w:p>
    <w:p w14:paraId="4CBAAFF7" w14:textId="77777777" w:rsidR="00381E01" w:rsidRPr="000932D0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932D0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MODALIDADES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1124 AL 1206)</w:t>
      </w:r>
    </w:p>
    <w:p w14:paraId="3C5A3510" w14:textId="1D20B753" w:rsidR="00A6348D" w:rsidRPr="000932D0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reales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personales;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condicionales;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plazo;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conjuntivas y alternativas; mancomunadas; de las obligaciones de dar, de hacer o de no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hacer.</w:t>
      </w:r>
    </w:p>
    <w:p w14:paraId="0B25B842" w14:textId="77777777" w:rsidR="009B130A" w:rsidRPr="000932D0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932D0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TRANSMISIÓN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1207 AL 1243)</w:t>
      </w:r>
    </w:p>
    <w:p w14:paraId="38EA64C2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Cesión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32825A5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Sustitución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Deudor</w:t>
      </w:r>
    </w:p>
    <w:p w14:paraId="0638E324" w14:textId="4A8505F4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Subrogación</w:t>
      </w:r>
    </w:p>
    <w:p w14:paraId="6C423063" w14:textId="77777777" w:rsidR="009B130A" w:rsidRPr="000932D0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932D0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EFECTOS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1244 AL 1336)</w:t>
      </w:r>
    </w:p>
    <w:p w14:paraId="60D93CFF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Pago</w:t>
      </w:r>
    </w:p>
    <w:p w14:paraId="0905E878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Ofrecimiento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Consignación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Pago</w:t>
      </w:r>
    </w:p>
    <w:p w14:paraId="42B3F14D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Incumplimiento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0C3CE92C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932D0">
        <w:rPr>
          <w:rFonts w:ascii="Arial" w:hAnsi="Arial" w:cs="Arial"/>
        </w:rPr>
        <w:t>Evicción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Saneamiento</w:t>
      </w:r>
    </w:p>
    <w:p w14:paraId="17C9FA6E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perjuicio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tercero</w:t>
      </w:r>
    </w:p>
    <w:p w14:paraId="3A98FF57" w14:textId="7F3E95AB" w:rsidR="00A6348D" w:rsidRPr="000932D0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Simulación de Actos jurídicos</w:t>
      </w:r>
      <w:r w:rsidRPr="000932D0">
        <w:rPr>
          <w:rFonts w:ascii="Arial" w:hAnsi="Arial" w:cs="Arial"/>
          <w:spacing w:val="1"/>
        </w:rPr>
        <w:t xml:space="preserve"> </w:t>
      </w:r>
      <w:r w:rsidR="00D23B17" w:rsidRPr="000932D0">
        <w:rPr>
          <w:rFonts w:ascii="Arial" w:hAnsi="Arial" w:cs="Arial"/>
          <w:b/>
          <w:bCs/>
        </w:rPr>
        <w:t>13. EXTINCIÓN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Y</w:t>
      </w:r>
      <w:r w:rsidR="00D23B17" w:rsidRPr="000932D0">
        <w:rPr>
          <w:rFonts w:ascii="Arial" w:hAnsi="Arial" w:cs="Arial"/>
          <w:b/>
          <w:bCs/>
          <w:spacing w:val="-3"/>
        </w:rPr>
        <w:t xml:space="preserve"> </w:t>
      </w:r>
      <w:r w:rsidR="00D23B17" w:rsidRPr="000932D0">
        <w:rPr>
          <w:rFonts w:ascii="Arial" w:hAnsi="Arial" w:cs="Arial"/>
          <w:b/>
          <w:bCs/>
        </w:rPr>
        <w:t>NULIDAD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DE</w:t>
      </w:r>
      <w:r w:rsidR="00D23B17" w:rsidRPr="000932D0">
        <w:rPr>
          <w:rFonts w:ascii="Arial" w:hAnsi="Arial" w:cs="Arial"/>
          <w:b/>
          <w:bCs/>
          <w:spacing w:val="-1"/>
        </w:rPr>
        <w:t xml:space="preserve"> </w:t>
      </w:r>
      <w:r w:rsidR="00D23B17" w:rsidRPr="000932D0">
        <w:rPr>
          <w:rFonts w:ascii="Arial" w:hAnsi="Arial" w:cs="Arial"/>
          <w:b/>
          <w:bCs/>
        </w:rPr>
        <w:t>LAS</w:t>
      </w:r>
      <w:r w:rsidR="00D23B17" w:rsidRPr="000932D0">
        <w:rPr>
          <w:rFonts w:ascii="Arial" w:hAnsi="Arial" w:cs="Arial"/>
          <w:b/>
          <w:bCs/>
          <w:spacing w:val="-4"/>
        </w:rPr>
        <w:t xml:space="preserve"> </w:t>
      </w:r>
      <w:r w:rsidR="00D23B17" w:rsidRPr="000932D0">
        <w:rPr>
          <w:rFonts w:ascii="Arial" w:hAnsi="Arial" w:cs="Arial"/>
          <w:b/>
          <w:bCs/>
        </w:rPr>
        <w:t>OBLIGACIONES (ART. DEL 1337 AL 1390</w:t>
      </w:r>
      <w:r w:rsidR="00CE7B1D" w:rsidRPr="000932D0">
        <w:rPr>
          <w:rFonts w:ascii="Arial" w:hAnsi="Arial" w:cs="Arial"/>
          <w:b/>
          <w:bCs/>
        </w:rPr>
        <w:t>)</w:t>
      </w:r>
    </w:p>
    <w:p w14:paraId="1A887AFC" w14:textId="77777777" w:rsidR="00A6348D" w:rsidRPr="000932D0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932D0">
        <w:rPr>
          <w:rFonts w:ascii="Arial" w:hAnsi="Arial" w:cs="Arial"/>
        </w:rPr>
        <w:t>13.1.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Compensación</w:t>
      </w:r>
    </w:p>
    <w:p w14:paraId="00E2C8E0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Confusión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740FD1D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Remisión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deuda</w:t>
      </w:r>
    </w:p>
    <w:p w14:paraId="333AFCCE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Novación</w:t>
      </w:r>
    </w:p>
    <w:p w14:paraId="790143CF" w14:textId="1F00C539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Nulidad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7B9AD82C" w14:textId="77777777" w:rsidR="00CE7B1D" w:rsidRPr="000932D0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932D0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DIVERSAS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ESPECIES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CONTRATO (ART. 1391 AL 2195)</w:t>
      </w:r>
    </w:p>
    <w:p w14:paraId="7170701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 Promesa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Contrato</w:t>
      </w:r>
    </w:p>
    <w:p w14:paraId="01887075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Compraventa</w:t>
      </w:r>
    </w:p>
    <w:p w14:paraId="6A4EED2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0EDCBC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vender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comprar</w:t>
      </w:r>
    </w:p>
    <w:p w14:paraId="6DAFCD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Entrega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 vendida</w:t>
      </w:r>
    </w:p>
    <w:p w14:paraId="0C71BF1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Vendedor</w:t>
      </w:r>
    </w:p>
    <w:p w14:paraId="02BD729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Comprador</w:t>
      </w:r>
    </w:p>
    <w:p w14:paraId="38E2918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Ventas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Judiciales</w:t>
      </w:r>
    </w:p>
    <w:p w14:paraId="66F6C7F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Modalidades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Contrato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Compraventa</w:t>
      </w:r>
    </w:p>
    <w:p w14:paraId="2462DF66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Permuta</w:t>
      </w:r>
    </w:p>
    <w:p w14:paraId="0020FF29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Donaciones</w:t>
      </w:r>
    </w:p>
    <w:p w14:paraId="0CE976BA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37C853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Revocación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Reducción 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donaciones</w:t>
      </w:r>
    </w:p>
    <w:p w14:paraId="0B0EF69F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Préstamo</w:t>
      </w:r>
    </w:p>
    <w:p w14:paraId="5817FB1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B09811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Comodato</w:t>
      </w:r>
    </w:p>
    <w:p w14:paraId="26A95AD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simple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interés</w:t>
      </w:r>
    </w:p>
    <w:p w14:paraId="4A0ED900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</w:p>
    <w:p w14:paraId="36A7A83F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8EE4B2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 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arrendador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arrendatario</w:t>
      </w:r>
    </w:p>
    <w:p w14:paraId="48C628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Predios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urbanos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rústicos</w:t>
      </w:r>
    </w:p>
    <w:p w14:paraId="6433FE9F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arrendamiento</w:t>
      </w:r>
    </w:p>
    <w:p w14:paraId="0C28EB57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Subarriendo</w:t>
      </w:r>
    </w:p>
    <w:p w14:paraId="0BF35D8E" w14:textId="0B4C60C4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muebles</w:t>
      </w:r>
    </w:p>
    <w:p w14:paraId="1008D6B4" w14:textId="5DBF38D0" w:rsidR="00A6348D" w:rsidRPr="000932D0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Deposito</w:t>
      </w:r>
    </w:p>
    <w:p w14:paraId="3E2173A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45DE931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Secuestro</w:t>
      </w:r>
    </w:p>
    <w:p w14:paraId="41C7C06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</w:p>
    <w:p w14:paraId="272C69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DDE4E1C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mandante,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mandatario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 con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relación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terceros</w:t>
      </w:r>
    </w:p>
    <w:p w14:paraId="0467809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Judicial</w:t>
      </w:r>
    </w:p>
    <w:p w14:paraId="11BCAA1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 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mandato</w:t>
      </w:r>
    </w:p>
    <w:p w14:paraId="0DD55B7E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Prestación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servicios</w:t>
      </w:r>
    </w:p>
    <w:p w14:paraId="4D23BA47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Servicios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Profesionales</w:t>
      </w:r>
    </w:p>
    <w:p w14:paraId="6EAE16E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obras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precio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alzado</w:t>
      </w:r>
    </w:p>
    <w:p w14:paraId="27B15EFB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5A958C8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363D5D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Sociedad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Universal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Particular</w:t>
      </w:r>
    </w:p>
    <w:p w14:paraId="6B3144A3" w14:textId="1EC47874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Derechos</w:t>
      </w:r>
      <w:r w:rsidR="00180675" w:rsidRPr="000932D0">
        <w:rPr>
          <w:rFonts w:ascii="Arial" w:hAnsi="Arial" w:cs="Arial"/>
        </w:rPr>
        <w:t xml:space="preserve"> </w:t>
      </w:r>
    </w:p>
    <w:p w14:paraId="5C23101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Disolución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</w:t>
      </w:r>
    </w:p>
    <w:p w14:paraId="482DD56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21613C25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Asociaciones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Extranjeras</w:t>
      </w:r>
    </w:p>
    <w:p w14:paraId="2A4D1BDA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Contratos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Aleatorios</w:t>
      </w:r>
    </w:p>
    <w:p w14:paraId="6B324DD0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Renta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Vitalicia</w:t>
      </w:r>
    </w:p>
    <w:p w14:paraId="03E019AE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Compra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Esperanza</w:t>
      </w:r>
    </w:p>
    <w:p w14:paraId="4745D817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5D7FC6D1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09FB1F50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Efectos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01ECFC4F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</w:p>
    <w:p w14:paraId="7B9817AC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 Judicial</w:t>
      </w:r>
    </w:p>
    <w:p w14:paraId="14D10B70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Prenda</w:t>
      </w:r>
    </w:p>
    <w:p w14:paraId="32B08C19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</w:t>
      </w:r>
    </w:p>
    <w:p w14:paraId="39FB6EB4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DD2BE23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Hipoteca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Voluntaria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 Necesaria</w:t>
      </w:r>
    </w:p>
    <w:p w14:paraId="18D54140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Hipotecas</w:t>
      </w:r>
    </w:p>
    <w:p w14:paraId="4834E388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Transacciones</w:t>
      </w:r>
    </w:p>
    <w:p w14:paraId="3009A37C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Concurrencia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Créditos</w:t>
      </w:r>
    </w:p>
    <w:p w14:paraId="7CD1A608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8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1DB86E2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créditos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privilegiados,</w:t>
      </w:r>
      <w:r w:rsidRPr="000932D0">
        <w:rPr>
          <w:rFonts w:ascii="Arial" w:hAnsi="Arial" w:cs="Arial"/>
          <w:spacing w:val="3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preferentes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sobre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determinados</w:t>
      </w:r>
      <w:r w:rsidRPr="000932D0">
        <w:rPr>
          <w:rFonts w:ascii="Arial" w:hAnsi="Arial" w:cs="Arial"/>
          <w:spacing w:val="-58"/>
        </w:rPr>
        <w:t xml:space="preserve"> </w:t>
      </w:r>
      <w:r w:rsidRPr="000932D0">
        <w:rPr>
          <w:rFonts w:ascii="Arial" w:hAnsi="Arial" w:cs="Arial"/>
        </w:rPr>
        <w:t>bienes, de los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primera,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segunda,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tercera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cuarta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clase</w:t>
      </w:r>
    </w:p>
    <w:p w14:paraId="2DD236E3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Público</w:t>
      </w:r>
    </w:p>
    <w:p w14:paraId="74907170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45CC0C2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Actos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Inscripción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Anotación</w:t>
      </w:r>
    </w:p>
    <w:p w14:paraId="555BC20B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Anotaciones</w:t>
      </w:r>
    </w:p>
    <w:p w14:paraId="3C300B98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Modo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hacer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registro</w:t>
      </w:r>
    </w:p>
    <w:p w14:paraId="79A97276" w14:textId="6793BD1D" w:rsidR="000314FE" w:rsidRPr="000932D0" w:rsidRDefault="006668C9" w:rsidP="000932D0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Extinción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Anotaciones</w:t>
      </w:r>
      <w:r w:rsidR="000314FE" w:rsidRPr="000932D0">
        <w:rPr>
          <w:rFonts w:ascii="Arial" w:hAnsi="Arial" w:cs="Arial"/>
        </w:rPr>
        <w:t>.</w:t>
      </w:r>
      <w:r w:rsidR="000932D0" w:rsidRPr="000932D0">
        <w:rPr>
          <w:rFonts w:ascii="Arial" w:hAnsi="Arial" w:cs="Arial"/>
        </w:rPr>
        <w:t xml:space="preserve"> </w:t>
      </w:r>
    </w:p>
    <w:sectPr w:rsidR="000314FE" w:rsidRPr="000932D0" w:rsidSect="00943F64">
      <w:footerReference w:type="default" r:id="rId8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029350"/>
      <w:docPartObj>
        <w:docPartGallery w:val="Page Numbers (Bottom of Page)"/>
        <w:docPartUnique/>
      </w:docPartObj>
    </w:sdtPr>
    <w:sdtEndPr/>
    <w:sdtContent>
      <w:p w14:paraId="1A484988" w14:textId="1089C9F1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3A8">
          <w:rPr>
            <w:noProof/>
          </w:rPr>
          <w:t>3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0CF677D0"/>
    <w:lvl w:ilvl="0">
      <w:start w:val="1"/>
      <w:numFmt w:val="decimal"/>
      <w:lvlText w:val="%1."/>
      <w:lvlJc w:val="left"/>
      <w:pPr>
        <w:ind w:left="248" w:hanging="248"/>
      </w:pPr>
      <w:rPr>
        <w:rFonts w:ascii="Arial" w:eastAsia="Arial MT" w:hAnsi="Arial" w:cs="Arial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54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3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5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1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6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32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7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143A8"/>
    <w:rsid w:val="000314FE"/>
    <w:rsid w:val="00035B41"/>
    <w:rsid w:val="00040875"/>
    <w:rsid w:val="00067C94"/>
    <w:rsid w:val="00080AE7"/>
    <w:rsid w:val="000932D0"/>
    <w:rsid w:val="000C14C7"/>
    <w:rsid w:val="000F00B1"/>
    <w:rsid w:val="00143A96"/>
    <w:rsid w:val="00180675"/>
    <w:rsid w:val="002059F4"/>
    <w:rsid w:val="00205CCC"/>
    <w:rsid w:val="00206989"/>
    <w:rsid w:val="002478C5"/>
    <w:rsid w:val="003017C3"/>
    <w:rsid w:val="00381E01"/>
    <w:rsid w:val="003A4507"/>
    <w:rsid w:val="004A09F4"/>
    <w:rsid w:val="004A1A23"/>
    <w:rsid w:val="004E2ABD"/>
    <w:rsid w:val="00512824"/>
    <w:rsid w:val="005E23A2"/>
    <w:rsid w:val="005E4558"/>
    <w:rsid w:val="005E53AC"/>
    <w:rsid w:val="00623646"/>
    <w:rsid w:val="006668C9"/>
    <w:rsid w:val="0073041B"/>
    <w:rsid w:val="007B2927"/>
    <w:rsid w:val="007F6E88"/>
    <w:rsid w:val="008659DE"/>
    <w:rsid w:val="008E5E3E"/>
    <w:rsid w:val="00917671"/>
    <w:rsid w:val="00943F64"/>
    <w:rsid w:val="009B130A"/>
    <w:rsid w:val="009B21DC"/>
    <w:rsid w:val="009D3D5B"/>
    <w:rsid w:val="00A23FA6"/>
    <w:rsid w:val="00A6348D"/>
    <w:rsid w:val="00AB21F1"/>
    <w:rsid w:val="00B06435"/>
    <w:rsid w:val="00BA4FC5"/>
    <w:rsid w:val="00BF1B63"/>
    <w:rsid w:val="00C15902"/>
    <w:rsid w:val="00C31A8D"/>
    <w:rsid w:val="00CE7B1D"/>
    <w:rsid w:val="00D23B17"/>
    <w:rsid w:val="00D8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E5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28</cp:revision>
  <dcterms:created xsi:type="dcterms:W3CDTF">2023-11-09T21:59:00Z</dcterms:created>
  <dcterms:modified xsi:type="dcterms:W3CDTF">2023-12-14T15:50:00Z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