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26560885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r w:rsidR="00B26C3F" w:rsidRPr="001E763E">
        <w:rPr>
          <w:rFonts w:ascii="Arial" w:eastAsia="Arial Unicode MS" w:hAnsi="Arial" w:cs="Arial"/>
          <w:sz w:val="24"/>
          <w:szCs w:val="24"/>
        </w:rPr>
        <w:t>de 202</w:t>
      </w:r>
      <w:r w:rsidR="00714064" w:rsidRPr="001E763E">
        <w:rPr>
          <w:rFonts w:ascii="Arial" w:eastAsia="Arial Unicode MS" w:hAnsi="Arial" w:cs="Arial"/>
          <w:sz w:val="24"/>
          <w:szCs w:val="24"/>
        </w:rPr>
        <w:t>3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75F68E70" w14:textId="77777777" w:rsidR="00CA4C21" w:rsidRDefault="00CA4C21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</w:p>
    <w:p w14:paraId="644FAE18" w14:textId="4A63E936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H. PLENO DEL CONSEJO DE 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7DE7AA87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CA4C21" w:rsidRPr="00CA4C21">
        <w:rPr>
          <w:rFonts w:ascii="Arial" w:eastAsia="Arial Unicode MS" w:hAnsi="Arial" w:cs="Arial"/>
          <w:sz w:val="24"/>
          <w:szCs w:val="24"/>
        </w:rPr>
        <w:t>que no cuent</w:t>
      </w:r>
      <w:r w:rsidR="00CA4C21">
        <w:rPr>
          <w:rFonts w:ascii="Arial" w:eastAsia="Arial Unicode MS" w:hAnsi="Arial" w:cs="Arial"/>
          <w:sz w:val="24"/>
          <w:szCs w:val="24"/>
        </w:rPr>
        <w:t>o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con expedientes de índole penal o familiar ni h</w:t>
      </w:r>
      <w:r w:rsidR="00CA4C21">
        <w:rPr>
          <w:rFonts w:ascii="Arial" w:eastAsia="Arial Unicode MS" w:hAnsi="Arial" w:cs="Arial"/>
          <w:sz w:val="24"/>
          <w:szCs w:val="24"/>
        </w:rPr>
        <w:t>e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sido sancionad</w:t>
      </w:r>
      <w:r w:rsidR="00CA4C21">
        <w:rPr>
          <w:rFonts w:ascii="Arial" w:eastAsia="Arial Unicode MS" w:hAnsi="Arial" w:cs="Arial"/>
          <w:sz w:val="24"/>
          <w:szCs w:val="24"/>
        </w:rPr>
        <w:t>o(</w:t>
      </w:r>
      <w:r w:rsidR="00CA4C21" w:rsidRPr="00CA4C21">
        <w:rPr>
          <w:rFonts w:ascii="Arial" w:eastAsia="Arial Unicode MS" w:hAnsi="Arial" w:cs="Arial"/>
          <w:sz w:val="24"/>
          <w:szCs w:val="24"/>
        </w:rPr>
        <w:t>a</w:t>
      </w:r>
      <w:r w:rsidR="00CA4C21">
        <w:rPr>
          <w:rFonts w:ascii="Arial" w:eastAsia="Arial Unicode MS" w:hAnsi="Arial" w:cs="Arial"/>
          <w:sz w:val="24"/>
          <w:szCs w:val="24"/>
        </w:rPr>
        <w:t>)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por sentencia firme por conductas relativas a violencia familiar</w:t>
      </w:r>
      <w:r w:rsidR="00C86B23">
        <w:rPr>
          <w:rFonts w:ascii="Arial" w:eastAsia="Arial Unicode MS" w:hAnsi="Arial" w:cs="Arial"/>
          <w:sz w:val="24"/>
          <w:szCs w:val="24"/>
        </w:rPr>
        <w:t>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B019A" w14:textId="77777777" w:rsidR="00224323" w:rsidRDefault="00224323" w:rsidP="00214815">
      <w:r>
        <w:separator/>
      </w:r>
    </w:p>
  </w:endnote>
  <w:endnote w:type="continuationSeparator" w:id="0">
    <w:p w14:paraId="53AECC51" w14:textId="77777777" w:rsidR="00224323" w:rsidRDefault="00224323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5C4F" w14:textId="77777777" w:rsidR="00224323" w:rsidRDefault="00224323" w:rsidP="00214815">
      <w:r>
        <w:separator/>
      </w:r>
    </w:p>
  </w:footnote>
  <w:footnote w:type="continuationSeparator" w:id="0">
    <w:p w14:paraId="7C8B687F" w14:textId="77777777" w:rsidR="00224323" w:rsidRDefault="00224323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31052596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21">
      <w:rPr>
        <w:rFonts w:ascii="Arial" w:eastAsia="Arial Unicode MS" w:hAnsi="Arial" w:cs="Arial"/>
        <w:b/>
        <w:i/>
        <w:iCs/>
      </w:rPr>
      <w:t xml:space="preserve">Formato </w:t>
    </w:r>
    <w:r w:rsidR="00767DFC">
      <w:rPr>
        <w:rFonts w:ascii="Arial" w:eastAsia="Arial Unicode MS" w:hAnsi="Arial" w:cs="Arial"/>
        <w:b/>
        <w:i/>
        <w:i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4323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67DFC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0BA2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23"/>
    <w:rsid w:val="00C86BFC"/>
    <w:rsid w:val="00C907B5"/>
    <w:rsid w:val="00C93C5E"/>
    <w:rsid w:val="00C94A4F"/>
    <w:rsid w:val="00C97896"/>
    <w:rsid w:val="00CA085C"/>
    <w:rsid w:val="00CA101A"/>
    <w:rsid w:val="00CA4C21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87EBD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8B00-4ECA-054A-B2DD-44684E81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Marylu Can</cp:lastModifiedBy>
  <cp:revision>7</cp:revision>
  <cp:lastPrinted>2019-02-12T21:36:00Z</cp:lastPrinted>
  <dcterms:created xsi:type="dcterms:W3CDTF">2023-02-28T14:46:00Z</dcterms:created>
  <dcterms:modified xsi:type="dcterms:W3CDTF">2023-05-25T00:33:00Z</dcterms:modified>
</cp:coreProperties>
</file>