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340A" w14:textId="77777777" w:rsidR="00BD45F4" w:rsidRPr="00BD45F4" w:rsidRDefault="00BD45F4" w:rsidP="00BD45F4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59790B0D" w14:textId="41BBDE50" w:rsidR="00C33655" w:rsidRPr="008343E0" w:rsidRDefault="00C33655" w:rsidP="00C33655">
      <w:pPr>
        <w:rPr>
          <w:rFonts w:ascii="Arial" w:hAnsi="Arial" w:cs="Arial"/>
          <w:b/>
          <w:sz w:val="24"/>
          <w:szCs w:val="24"/>
        </w:rPr>
      </w:pPr>
      <w:r w:rsidRPr="007D6D21">
        <w:rPr>
          <w:rFonts w:ascii="Arial" w:hAnsi="Arial" w:cs="Arial"/>
          <w:b/>
          <w:sz w:val="24"/>
          <w:szCs w:val="24"/>
        </w:rPr>
        <w:t>https://www.diputados.gob.mx/LeyesBiblio/pdf/LISF_220618.pdf</w:t>
      </w:r>
      <w:r w:rsidRPr="008343E0">
        <w:rPr>
          <w:rFonts w:ascii="Arial" w:hAnsi="Arial" w:cs="Arial"/>
          <w:b/>
          <w:sz w:val="24"/>
          <w:szCs w:val="24"/>
        </w:rPr>
        <w:t xml:space="preserve"> </w:t>
      </w:r>
    </w:p>
    <w:p w14:paraId="3EC8F95E" w14:textId="77777777" w:rsidR="003F5F43" w:rsidRPr="008343E0" w:rsidRDefault="003F5F43" w:rsidP="00C33655">
      <w:pPr>
        <w:rPr>
          <w:rFonts w:ascii="Arial" w:hAnsi="Arial" w:cs="Arial"/>
          <w:b/>
          <w:sz w:val="24"/>
          <w:szCs w:val="24"/>
        </w:rPr>
      </w:pPr>
    </w:p>
    <w:p w14:paraId="0F30C14F" w14:textId="4DFBD966" w:rsidR="00CF7B71" w:rsidRPr="008343E0" w:rsidRDefault="00C33655" w:rsidP="00CF7B7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1DAFD945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los ramos y subramos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p w14:paraId="7F38019F" w14:textId="6AE4D6AD" w:rsidR="009B1422" w:rsidRPr="008343E0" w:rsidRDefault="009B1422" w:rsidP="009B1422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DEL FUNCIONAMIENTO, OPERACIÓN Y NORMAS PRUDENCIALES.</w:t>
      </w:r>
    </w:p>
    <w:p w14:paraId="7E2EDE31" w14:textId="481A9789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Del funcionamiento y operación de las instituciones.</w:t>
      </w:r>
    </w:p>
    <w:p w14:paraId="73EF8DAA" w14:textId="53CC29E9" w:rsidR="00FB40B7" w:rsidRPr="008343E0" w:rsidRDefault="00FB40B7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instituciones de seguros. </w:t>
      </w:r>
    </w:p>
    <w:p w14:paraId="6EE6D0D7" w14:textId="5883145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118. </w:t>
      </w:r>
    </w:p>
    <w:p w14:paraId="680CAAF9" w14:textId="24B15BF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119. </w:t>
      </w:r>
    </w:p>
    <w:p w14:paraId="1192BA94" w14:textId="48B676DC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120. </w:t>
      </w:r>
    </w:p>
    <w:p w14:paraId="450C8752" w14:textId="1BDCD88B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121. </w:t>
      </w:r>
    </w:p>
    <w:p w14:paraId="0CB0408A" w14:textId="06CE880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122. </w:t>
      </w:r>
    </w:p>
    <w:p w14:paraId="60A8A940" w14:textId="4E915814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123. </w:t>
      </w:r>
    </w:p>
    <w:p w14:paraId="4171E227" w14:textId="7218B3B7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124. </w:t>
      </w:r>
    </w:p>
    <w:p w14:paraId="48FDCD35" w14:textId="57E28CE3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125. </w:t>
      </w:r>
    </w:p>
    <w:p w14:paraId="4BB63854" w14:textId="2A17C86D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126. </w:t>
      </w:r>
    </w:p>
    <w:p w14:paraId="289BD2B2" w14:textId="1BCC6375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127. </w:t>
      </w:r>
    </w:p>
    <w:p w14:paraId="7CEECAE1" w14:textId="0B85AA8F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128. </w:t>
      </w:r>
    </w:p>
    <w:p w14:paraId="6FEA203B" w14:textId="1AEB7B1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129. </w:t>
      </w:r>
    </w:p>
    <w:p w14:paraId="56DE18B7" w14:textId="093FAA0E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130. </w:t>
      </w:r>
    </w:p>
    <w:p w14:paraId="6A6BA377" w14:textId="28B5336F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131. </w:t>
      </w:r>
    </w:p>
    <w:p w14:paraId="4A82ECFC" w14:textId="3CF39B37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132. </w:t>
      </w:r>
    </w:p>
    <w:p w14:paraId="68965F66" w14:textId="29475E95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133. </w:t>
      </w:r>
    </w:p>
    <w:p w14:paraId="320449C7" w14:textId="35D85177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134. </w:t>
      </w:r>
    </w:p>
    <w:p w14:paraId="46BA03DE" w14:textId="6D444652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135. </w:t>
      </w:r>
    </w:p>
    <w:p w14:paraId="6F4AA675" w14:textId="517D9ED5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136. </w:t>
      </w:r>
    </w:p>
    <w:p w14:paraId="5B433DE0" w14:textId="2DBED29F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137. </w:t>
      </w:r>
    </w:p>
    <w:p w14:paraId="0CA2D630" w14:textId="31CF2B8E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138. </w:t>
      </w:r>
    </w:p>
    <w:p w14:paraId="73C6A72C" w14:textId="0093B662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139. </w:t>
      </w:r>
    </w:p>
    <w:p w14:paraId="3DC87145" w14:textId="2D706E1D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140. </w:t>
      </w:r>
    </w:p>
    <w:p w14:paraId="4D3D126B" w14:textId="6AB0EE4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141. </w:t>
      </w:r>
    </w:p>
    <w:p w14:paraId="20B23A11" w14:textId="3CD6424B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142. </w:t>
      </w:r>
    </w:p>
    <w:p w14:paraId="02BA0C72" w14:textId="50E58FEE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143. </w:t>
      </w:r>
    </w:p>
    <w:p w14:paraId="5A70AA15" w14:textId="57217A5B" w:rsidR="00FB40B7" w:rsidRPr="008343E0" w:rsidRDefault="00FB40B7" w:rsidP="00FB40B7">
      <w:pPr>
        <w:pStyle w:val="Prrafodelista"/>
        <w:numPr>
          <w:ilvl w:val="2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instituciones de fianzas. </w:t>
      </w:r>
    </w:p>
    <w:p w14:paraId="11CF6B77" w14:textId="70CAB69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144. </w:t>
      </w:r>
    </w:p>
    <w:p w14:paraId="548FC369" w14:textId="36C37A25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145. </w:t>
      </w:r>
    </w:p>
    <w:p w14:paraId="0431A048" w14:textId="3D749FF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146. </w:t>
      </w:r>
    </w:p>
    <w:p w14:paraId="3E29E1E8" w14:textId="26D61A2B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147. </w:t>
      </w:r>
    </w:p>
    <w:p w14:paraId="7EB69F43" w14:textId="4D60BAA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148. </w:t>
      </w:r>
    </w:p>
    <w:p w14:paraId="12E5BD10" w14:textId="2631002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149. </w:t>
      </w:r>
    </w:p>
    <w:p w14:paraId="40DFC1E4" w14:textId="17B07B44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150. </w:t>
      </w:r>
    </w:p>
    <w:p w14:paraId="0605CA90" w14:textId="42862B30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151. </w:t>
      </w:r>
    </w:p>
    <w:p w14:paraId="30339945" w14:textId="78A4C470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152. </w:t>
      </w:r>
    </w:p>
    <w:p w14:paraId="6410E8F5" w14:textId="7ED448D7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153. </w:t>
      </w:r>
    </w:p>
    <w:p w14:paraId="30FB6002" w14:textId="0E27B636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154. </w:t>
      </w:r>
    </w:p>
    <w:p w14:paraId="2485FE3A" w14:textId="3A87EDE3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155. </w:t>
      </w:r>
    </w:p>
    <w:p w14:paraId="0BBDE241" w14:textId="4B7813D7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156. </w:t>
      </w:r>
    </w:p>
    <w:p w14:paraId="589DF725" w14:textId="2A9BBF82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157. </w:t>
      </w:r>
    </w:p>
    <w:p w14:paraId="340EA376" w14:textId="4752DF4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158. </w:t>
      </w:r>
    </w:p>
    <w:p w14:paraId="514CF42C" w14:textId="04DCF97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159. </w:t>
      </w:r>
    </w:p>
    <w:p w14:paraId="2C5B676E" w14:textId="77B904B6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160. </w:t>
      </w:r>
    </w:p>
    <w:p w14:paraId="04545033" w14:textId="4B8762C0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161. </w:t>
      </w:r>
    </w:p>
    <w:p w14:paraId="23E442F5" w14:textId="4594F3C4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162. </w:t>
      </w:r>
    </w:p>
    <w:p w14:paraId="7E587CE4" w14:textId="0780D51B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163. </w:t>
      </w:r>
    </w:p>
    <w:p w14:paraId="747C2B4C" w14:textId="45059931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164. </w:t>
      </w:r>
    </w:p>
    <w:p w14:paraId="3A5FECA5" w14:textId="459A040E" w:rsidR="00FB40B7" w:rsidRPr="008343E0" w:rsidRDefault="00FB40B7" w:rsidP="00FB40B7">
      <w:pPr>
        <w:pStyle w:val="Prrafodelista"/>
        <w:numPr>
          <w:ilvl w:val="2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comunes.</w:t>
      </w:r>
    </w:p>
    <w:p w14:paraId="02D2D2B5" w14:textId="6C9E300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165. </w:t>
      </w:r>
    </w:p>
    <w:p w14:paraId="0BA5C488" w14:textId="20E0A4F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166. </w:t>
      </w:r>
    </w:p>
    <w:p w14:paraId="65256F78" w14:textId="6B4DED91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167. </w:t>
      </w:r>
    </w:p>
    <w:p w14:paraId="279FBDC7" w14:textId="5879FFC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168. </w:t>
      </w:r>
    </w:p>
    <w:p w14:paraId="5B56BB2D" w14:textId="22033EE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169. </w:t>
      </w:r>
    </w:p>
    <w:p w14:paraId="71911BA7" w14:textId="09810EA6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170. </w:t>
      </w:r>
    </w:p>
    <w:p w14:paraId="3A029E34" w14:textId="5AEBC530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171. </w:t>
      </w:r>
    </w:p>
    <w:p w14:paraId="5AA6F4EB" w14:textId="1C8F24A8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172. </w:t>
      </w:r>
    </w:p>
    <w:p w14:paraId="3A7E1075" w14:textId="63D3CA29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173. </w:t>
      </w:r>
    </w:p>
    <w:p w14:paraId="4EFF6DC5" w14:textId="32E24576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174. </w:t>
      </w:r>
    </w:p>
    <w:p w14:paraId="2D8F828E" w14:textId="3C1C0CC6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175. </w:t>
      </w:r>
    </w:p>
    <w:p w14:paraId="1B22D57C" w14:textId="0AC56B7C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176. </w:t>
      </w:r>
    </w:p>
    <w:p w14:paraId="52B92B31" w14:textId="31D6C7B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177. </w:t>
      </w:r>
    </w:p>
    <w:p w14:paraId="17B90B28" w14:textId="2A72C27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178. </w:t>
      </w:r>
    </w:p>
    <w:p w14:paraId="0F9B8BE7" w14:textId="4F33ABCA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179. </w:t>
      </w:r>
    </w:p>
    <w:p w14:paraId="0C525467" w14:textId="4548EC44" w:rsidR="009B1422" w:rsidRPr="008343E0" w:rsidRDefault="009B142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180. </w:t>
      </w:r>
    </w:p>
    <w:p w14:paraId="58CBF662" w14:textId="630E1683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181. </w:t>
      </w:r>
    </w:p>
    <w:p w14:paraId="2E8287AB" w14:textId="2028A211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182. </w:t>
      </w:r>
    </w:p>
    <w:p w14:paraId="609B6A0F" w14:textId="219D97DA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183. </w:t>
      </w:r>
    </w:p>
    <w:p w14:paraId="4540B178" w14:textId="3EC32F1B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184. </w:t>
      </w:r>
    </w:p>
    <w:p w14:paraId="5DE51146" w14:textId="6F1CB703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185. </w:t>
      </w:r>
    </w:p>
    <w:p w14:paraId="37D48B9D" w14:textId="757460C3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186. </w:t>
      </w:r>
    </w:p>
    <w:p w14:paraId="6FFCD010" w14:textId="7EBA3C67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187. </w:t>
      </w:r>
    </w:p>
    <w:p w14:paraId="50C6E155" w14:textId="4D5075B5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188. </w:t>
      </w:r>
    </w:p>
    <w:p w14:paraId="5E25E56F" w14:textId="77777777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189.</w:t>
      </w:r>
    </w:p>
    <w:p w14:paraId="187B597B" w14:textId="470D19C5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190. </w:t>
      </w:r>
    </w:p>
    <w:p w14:paraId="7E45E210" w14:textId="252C77D6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191. </w:t>
      </w:r>
    </w:p>
    <w:p w14:paraId="59FE78BF" w14:textId="355AD200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192. </w:t>
      </w:r>
    </w:p>
    <w:p w14:paraId="126B17D3" w14:textId="08647E76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193. </w:t>
      </w:r>
    </w:p>
    <w:p w14:paraId="317DA45D" w14:textId="4524CB97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194. </w:t>
      </w:r>
    </w:p>
    <w:p w14:paraId="3C174BCB" w14:textId="038EEEB6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195. </w:t>
      </w:r>
    </w:p>
    <w:p w14:paraId="64C37393" w14:textId="45AB658F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196. </w:t>
      </w:r>
    </w:p>
    <w:p w14:paraId="3935BD86" w14:textId="5323BC26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197. </w:t>
      </w:r>
    </w:p>
    <w:p w14:paraId="5DB47F77" w14:textId="39AD22BF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198. </w:t>
      </w:r>
    </w:p>
    <w:p w14:paraId="78BF6CE4" w14:textId="6492AC69" w:rsidR="007E4BC2" w:rsidRPr="008343E0" w:rsidRDefault="007E4BC2" w:rsidP="00FB40B7">
      <w:pPr>
        <w:pStyle w:val="Prrafodelista"/>
        <w:numPr>
          <w:ilvl w:val="3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199.</w:t>
      </w:r>
    </w:p>
    <w:p w14:paraId="3D2290BC" w14:textId="77777777" w:rsidR="00FB40B7" w:rsidRPr="008343E0" w:rsidRDefault="007E4BC2" w:rsidP="007E4BC2">
      <w:pPr>
        <w:pStyle w:val="Prrafodelista"/>
        <w:numPr>
          <w:ilvl w:val="0"/>
          <w:numId w:val="2"/>
        </w:numPr>
        <w:spacing w:line="256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LOS PROCEDIMIENTOS</w:t>
      </w:r>
      <w:r w:rsidR="00FB40B7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69ED20F8" w14:textId="6F99BA95" w:rsidR="007E4BC2" w:rsidRPr="008343E0" w:rsidRDefault="00FB40B7" w:rsidP="00FB40B7">
      <w:pPr>
        <w:pStyle w:val="Prrafodelista"/>
        <w:numPr>
          <w:ilvl w:val="1"/>
          <w:numId w:val="2"/>
        </w:numPr>
        <w:spacing w:line="256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los procedimientos de seguros. </w:t>
      </w:r>
    </w:p>
    <w:p w14:paraId="48AF686D" w14:textId="70EACF9C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276. </w:t>
      </w:r>
    </w:p>
    <w:p w14:paraId="50A6F7C6" w14:textId="0A850617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277. </w:t>
      </w:r>
    </w:p>
    <w:p w14:paraId="307C590C" w14:textId="45319D87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278. </w:t>
      </w:r>
    </w:p>
    <w:p w14:paraId="7797DC23" w14:textId="59E4D172" w:rsidR="00FB40B7" w:rsidRPr="008343E0" w:rsidRDefault="00FB40B7" w:rsidP="00FB40B7">
      <w:pPr>
        <w:pStyle w:val="Prrafodelista"/>
        <w:numPr>
          <w:ilvl w:val="1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los procedimientos de fianzas.</w:t>
      </w:r>
    </w:p>
    <w:p w14:paraId="2D70ED57" w14:textId="77E58ED0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279. </w:t>
      </w:r>
    </w:p>
    <w:p w14:paraId="604DDD1F" w14:textId="160980C8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280. </w:t>
      </w:r>
    </w:p>
    <w:p w14:paraId="1FA58AD0" w14:textId="7027B8FA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281. </w:t>
      </w:r>
    </w:p>
    <w:p w14:paraId="2CCAFF9E" w14:textId="3D0E73CC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282. </w:t>
      </w:r>
    </w:p>
    <w:p w14:paraId="02BD10C4" w14:textId="4CFEDB12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283. </w:t>
      </w:r>
    </w:p>
    <w:p w14:paraId="2A38E3CE" w14:textId="340ED407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284. </w:t>
      </w:r>
    </w:p>
    <w:p w14:paraId="63881CF2" w14:textId="194417B3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285. </w:t>
      </w:r>
    </w:p>
    <w:p w14:paraId="77CB48DA" w14:textId="256E5082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286. </w:t>
      </w:r>
    </w:p>
    <w:p w14:paraId="4CB6C456" w14:textId="7821984C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287. </w:t>
      </w:r>
    </w:p>
    <w:p w14:paraId="1A96FBE0" w14:textId="5482EA64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288. </w:t>
      </w:r>
    </w:p>
    <w:p w14:paraId="55287553" w14:textId="613C8416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289.</w:t>
      </w:r>
    </w:p>
    <w:p w14:paraId="3A43DD01" w14:textId="16F79BD2" w:rsidR="00FB40B7" w:rsidRPr="008343E0" w:rsidRDefault="00FB40B7" w:rsidP="00FB40B7">
      <w:pPr>
        <w:pStyle w:val="Prrafodelista"/>
        <w:numPr>
          <w:ilvl w:val="1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los procedimientos comunes.</w:t>
      </w:r>
    </w:p>
    <w:p w14:paraId="3CE406D9" w14:textId="5701202F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290. </w:t>
      </w:r>
    </w:p>
    <w:p w14:paraId="6D043D50" w14:textId="642A1B0D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291. </w:t>
      </w:r>
    </w:p>
    <w:p w14:paraId="3E5CC11A" w14:textId="5BA13C28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292. </w:t>
      </w:r>
    </w:p>
    <w:p w14:paraId="538DBAFF" w14:textId="1756A972" w:rsidR="007E4BC2" w:rsidRPr="008343E0" w:rsidRDefault="007E4BC2" w:rsidP="00FB40B7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293. </w:t>
      </w:r>
    </w:p>
    <w:p w14:paraId="542E1E13" w14:textId="3448EEF7" w:rsidR="007E4BC2" w:rsidRPr="008343E0" w:rsidRDefault="007E4BC2" w:rsidP="007E4BC2">
      <w:pPr>
        <w:pStyle w:val="Prrafodelista"/>
        <w:spacing w:line="256" w:lineRule="auto"/>
        <w:ind w:left="792"/>
        <w:rPr>
          <w:rFonts w:ascii="Arial" w:hAnsi="Arial" w:cs="Arial"/>
          <w:b/>
          <w:sz w:val="24"/>
          <w:szCs w:val="24"/>
          <w:highlight w:val="lightGray"/>
        </w:rPr>
      </w:pPr>
    </w:p>
    <w:p w14:paraId="371BA12A" w14:textId="77777777" w:rsidR="009B1422" w:rsidRPr="008343E0" w:rsidRDefault="009B1422" w:rsidP="007E4BC2">
      <w:pPr>
        <w:pStyle w:val="Prrafodelista"/>
        <w:spacing w:line="256" w:lineRule="auto"/>
        <w:ind w:left="792"/>
        <w:rPr>
          <w:rFonts w:ascii="Arial" w:hAnsi="Arial" w:cs="Arial"/>
          <w:sz w:val="24"/>
          <w:szCs w:val="24"/>
        </w:rPr>
      </w:pPr>
    </w:p>
    <w:p w14:paraId="0C9AA6E0" w14:textId="77777777" w:rsidR="00F673E4" w:rsidRPr="008343E0" w:rsidRDefault="00F673E4" w:rsidP="00F673E4">
      <w:pPr>
        <w:pStyle w:val="Prrafodelista"/>
        <w:ind w:left="792"/>
        <w:rPr>
          <w:rFonts w:ascii="Arial" w:hAnsi="Arial" w:cs="Arial"/>
          <w:sz w:val="24"/>
          <w:szCs w:val="24"/>
        </w:rPr>
      </w:pPr>
    </w:p>
    <w:p w14:paraId="2F0CDF58" w14:textId="77777777" w:rsidR="00C33655" w:rsidRPr="008343E0" w:rsidRDefault="00C33655" w:rsidP="00C33655">
      <w:pPr>
        <w:rPr>
          <w:rFonts w:ascii="Arial" w:hAnsi="Arial" w:cs="Arial"/>
          <w:b/>
          <w:sz w:val="24"/>
          <w:szCs w:val="24"/>
        </w:rPr>
      </w:pPr>
    </w:p>
    <w:sectPr w:rsidR="00C33655" w:rsidRPr="008343E0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8923" w14:textId="77777777" w:rsidR="00A95ED8" w:rsidRDefault="00A95ED8" w:rsidP="00A95ED8">
      <w:pPr>
        <w:spacing w:after="0" w:line="240" w:lineRule="auto"/>
      </w:pPr>
      <w:r>
        <w:separator/>
      </w:r>
    </w:p>
  </w:endnote>
  <w:endnote w:type="continuationSeparator" w:id="0">
    <w:p w14:paraId="57834AB5" w14:textId="77777777" w:rsidR="00A95ED8" w:rsidRDefault="00A95ED8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772CC8EB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3E0" w:rsidRPr="008343E0">
          <w:rPr>
            <w:noProof/>
            <w:lang w:val="es-ES"/>
          </w:rPr>
          <w:t>4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288D4" w14:textId="77777777" w:rsidR="00A95ED8" w:rsidRDefault="00A95ED8" w:rsidP="00A95ED8">
      <w:pPr>
        <w:spacing w:after="0" w:line="240" w:lineRule="auto"/>
      </w:pPr>
      <w:r>
        <w:separator/>
      </w:r>
    </w:p>
  </w:footnote>
  <w:footnote w:type="continuationSeparator" w:id="0">
    <w:p w14:paraId="67C5AC20" w14:textId="77777777" w:rsidR="00A95ED8" w:rsidRDefault="00A95ED8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48206690">
    <w:abstractNumId w:val="0"/>
  </w:num>
  <w:num w:numId="2" w16cid:durableId="1207178805">
    <w:abstractNumId w:val="1"/>
  </w:num>
  <w:num w:numId="3" w16cid:durableId="2034181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378"/>
    <w:rsid w:val="00076090"/>
    <w:rsid w:val="003D28CA"/>
    <w:rsid w:val="003F5F43"/>
    <w:rsid w:val="0041348C"/>
    <w:rsid w:val="006D358E"/>
    <w:rsid w:val="007D6D21"/>
    <w:rsid w:val="007E4BC2"/>
    <w:rsid w:val="008343E0"/>
    <w:rsid w:val="00975EC6"/>
    <w:rsid w:val="009B1422"/>
    <w:rsid w:val="00A95ED8"/>
    <w:rsid w:val="00AC7805"/>
    <w:rsid w:val="00BD45F4"/>
    <w:rsid w:val="00C33655"/>
    <w:rsid w:val="00CF7B71"/>
    <w:rsid w:val="00DC6378"/>
    <w:rsid w:val="00F673E4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9</cp:revision>
  <dcterms:created xsi:type="dcterms:W3CDTF">2022-04-22T16:21:00Z</dcterms:created>
  <dcterms:modified xsi:type="dcterms:W3CDTF">2022-05-05T18:08:00Z</dcterms:modified>
</cp:coreProperties>
</file>