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E2" w:rsidRPr="00081701" w:rsidRDefault="002879E2" w:rsidP="002879E2">
      <w:pPr>
        <w:spacing w:line="360" w:lineRule="auto"/>
        <w:jc w:val="center"/>
        <w:rPr>
          <w:rFonts w:asciiTheme="minorHAnsi" w:eastAsiaTheme="minorEastAsia" w:hAnsiTheme="minorHAnsi" w:cstheme="minorBidi"/>
          <w:b/>
          <w:lang w:val="es-MX" w:eastAsia="es-MX"/>
        </w:rPr>
      </w:pPr>
    </w:p>
    <w:p w:rsidR="002879E2" w:rsidRDefault="002879E2" w:rsidP="002879E2">
      <w:pPr>
        <w:spacing w:line="360" w:lineRule="auto"/>
        <w:jc w:val="center"/>
        <w:rPr>
          <w:rFonts w:asciiTheme="minorHAnsi" w:eastAsiaTheme="minorEastAsia" w:hAnsiTheme="minorHAnsi" w:cstheme="minorBidi"/>
          <w:b/>
          <w:lang w:val="es-MX" w:eastAsia="es-MX"/>
        </w:rPr>
      </w:pPr>
    </w:p>
    <w:p w:rsidR="002879E2" w:rsidRDefault="002879E2" w:rsidP="002879E2">
      <w:pPr>
        <w:spacing w:line="360" w:lineRule="auto"/>
        <w:jc w:val="center"/>
        <w:rPr>
          <w:rFonts w:asciiTheme="minorHAnsi" w:eastAsiaTheme="minorEastAsia" w:hAnsiTheme="minorHAnsi" w:cstheme="minorBidi"/>
          <w:b/>
          <w:lang w:val="es-MX" w:eastAsia="es-MX"/>
        </w:rPr>
      </w:pPr>
    </w:p>
    <w:p w:rsidR="002879E2" w:rsidRDefault="002879E2" w:rsidP="002879E2">
      <w:pPr>
        <w:spacing w:line="360" w:lineRule="auto"/>
        <w:jc w:val="center"/>
        <w:rPr>
          <w:rFonts w:asciiTheme="minorHAnsi" w:eastAsiaTheme="minorEastAsia" w:hAnsiTheme="minorHAnsi" w:cstheme="minorBidi"/>
          <w:b/>
          <w:lang w:val="es-MX" w:eastAsia="es-MX"/>
        </w:rPr>
      </w:pPr>
    </w:p>
    <w:p w:rsidR="002879E2" w:rsidRPr="00081701" w:rsidRDefault="002879E2" w:rsidP="002879E2">
      <w:pPr>
        <w:spacing w:line="360" w:lineRule="auto"/>
        <w:jc w:val="center"/>
        <w:rPr>
          <w:rFonts w:asciiTheme="minorHAnsi" w:eastAsiaTheme="minorEastAsia" w:hAnsiTheme="minorHAnsi" w:cstheme="minorBidi"/>
          <w:b/>
          <w:lang w:val="es-MX" w:eastAsia="es-MX"/>
        </w:rPr>
      </w:pPr>
      <w:r w:rsidRPr="00081701">
        <w:rPr>
          <w:rFonts w:asciiTheme="minorHAnsi" w:eastAsiaTheme="minorEastAsia" w:hAnsiTheme="minorHAnsi" w:cstheme="minorBidi"/>
          <w:b/>
          <w:lang w:val="es-MX" w:eastAsia="es-MX"/>
        </w:rPr>
        <w:t>CARTA DE CONFIDENCIALIDAD</w:t>
      </w:r>
    </w:p>
    <w:p w:rsidR="002879E2" w:rsidRPr="00081701" w:rsidRDefault="002879E2" w:rsidP="002879E2">
      <w:pPr>
        <w:spacing w:line="360" w:lineRule="auto"/>
        <w:rPr>
          <w:rFonts w:asciiTheme="minorHAnsi" w:eastAsiaTheme="minorEastAsia" w:hAnsiTheme="minorHAnsi" w:cstheme="minorBidi"/>
          <w:b/>
          <w:lang w:val="es-MX" w:eastAsia="es-MX"/>
        </w:rPr>
      </w:pPr>
      <w:r w:rsidRPr="00081701">
        <w:rPr>
          <w:rFonts w:asciiTheme="minorHAnsi" w:eastAsiaTheme="minorEastAsia" w:hAnsiTheme="minorHAnsi" w:cstheme="minorBidi"/>
          <w:b/>
          <w:lang w:val="es-MX" w:eastAsia="es-MX"/>
        </w:rPr>
        <w:t>LICITACIÓN PÚBLICA ____________</w:t>
      </w:r>
    </w:p>
    <w:p w:rsidR="002879E2" w:rsidRPr="00081701" w:rsidRDefault="002879E2" w:rsidP="002879E2">
      <w:pPr>
        <w:spacing w:line="360" w:lineRule="auto"/>
        <w:rPr>
          <w:rFonts w:asciiTheme="minorHAnsi" w:eastAsiaTheme="minorEastAsia" w:hAnsiTheme="minorHAnsi" w:cstheme="minorBidi"/>
          <w:b/>
          <w:lang w:val="es-MX" w:eastAsia="es-MX"/>
        </w:rPr>
      </w:pPr>
      <w:r w:rsidRPr="00081701">
        <w:rPr>
          <w:rFonts w:asciiTheme="minorHAnsi" w:eastAsiaTheme="minorEastAsia" w:hAnsiTheme="minorHAnsi" w:cstheme="minorBidi"/>
          <w:b/>
          <w:lang w:val="es-MX" w:eastAsia="es-MX"/>
        </w:rPr>
        <w:t>AQUISICIÓN DE _____________________</w:t>
      </w:r>
    </w:p>
    <w:p w:rsidR="002879E2" w:rsidRPr="00081701" w:rsidRDefault="002879E2" w:rsidP="002879E2">
      <w:pPr>
        <w:spacing w:line="360" w:lineRule="auto"/>
        <w:jc w:val="center"/>
        <w:rPr>
          <w:rFonts w:asciiTheme="minorHAnsi" w:eastAsiaTheme="minorEastAsia" w:hAnsiTheme="minorHAnsi" w:cstheme="minorBidi"/>
          <w:b/>
          <w:lang w:val="es-MX" w:eastAsia="es-MX"/>
        </w:rPr>
      </w:pPr>
    </w:p>
    <w:p w:rsidR="002879E2" w:rsidRPr="00081701" w:rsidRDefault="002879E2" w:rsidP="002879E2">
      <w:pPr>
        <w:spacing w:line="360" w:lineRule="auto"/>
        <w:jc w:val="both"/>
        <w:rPr>
          <w:rFonts w:asciiTheme="minorHAnsi" w:eastAsiaTheme="minorEastAsia" w:hAnsiTheme="minorHAnsi" w:cstheme="minorBidi"/>
          <w:lang w:val="es-MX" w:eastAsia="es-MX"/>
        </w:rPr>
      </w:pPr>
      <w:r w:rsidRPr="00081701">
        <w:rPr>
          <w:rFonts w:asciiTheme="minorHAnsi" w:eastAsiaTheme="minorEastAsia" w:hAnsiTheme="minorHAnsi" w:cstheme="minorBidi"/>
          <w:lang w:val="es-MX" w:eastAsia="es-MX"/>
        </w:rPr>
        <w:t>El que suscribe ____________________________, se compromete y obliga en su nombre y el de su representada ______________________ a mantener en secreto y bajo escrita confidencialidad la información proporcionada y obtenida con motivo del presente procedimiento de adjudicación número _______ , con el Consejo de la Judicatura del Poder Judicial del Estado de Yucatán, lo anterior, con fundamento en los artículos 113 y 116 de la Ley General de Transparencia y Acceso a la Información Pública, por tratarse de información reservada y confidencial, siendo responsable de la difusión no autorizada de dicha información, y de los daños y perjuicios que cause por ese motivo, consciente de las sanciones de carácter patrimonial por responsabilidad civil por daños y perjuicios que ocasionemos al Consejo de la Judicatura del Poder Judicial del Estado de Yucatán, así como a las de carácter penal a las que quede sujeto.</w:t>
      </w:r>
    </w:p>
    <w:p w:rsidR="002879E2" w:rsidRPr="00081701" w:rsidRDefault="002879E2" w:rsidP="002879E2">
      <w:pPr>
        <w:spacing w:line="360" w:lineRule="auto"/>
        <w:jc w:val="both"/>
        <w:rPr>
          <w:rFonts w:asciiTheme="minorHAnsi" w:eastAsiaTheme="minorEastAsia" w:hAnsiTheme="minorHAnsi" w:cstheme="minorBidi"/>
          <w:lang w:val="es-MX" w:eastAsia="es-MX"/>
        </w:rPr>
      </w:pPr>
      <w:r w:rsidRPr="00081701">
        <w:rPr>
          <w:rFonts w:asciiTheme="minorHAnsi" w:eastAsiaTheme="minorEastAsia" w:hAnsiTheme="minorHAnsi" w:cstheme="minorBidi"/>
          <w:lang w:val="es-MX" w:eastAsia="es-MX"/>
        </w:rPr>
        <w:t xml:space="preserve">De igual modo, asumo la responsabilidad de enterar a todas las personas que están relacionadas con el proceso antes mencionado, de los compromisos, responsabilidades y alcances contenidos en esta carta para garantizar la confidencialidad comprometida en el presente asunto.  </w:t>
      </w:r>
    </w:p>
    <w:p w:rsidR="002879E2" w:rsidRPr="00081701" w:rsidRDefault="002879E2" w:rsidP="002879E2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lang w:val="es-MX" w:eastAsia="es-MX"/>
        </w:rPr>
      </w:pPr>
      <w:r w:rsidRPr="00081701">
        <w:rPr>
          <w:rFonts w:asciiTheme="minorHAnsi" w:eastAsiaTheme="minorEastAsia" w:hAnsiTheme="minorHAnsi" w:cstheme="minorBidi"/>
          <w:b/>
          <w:lang w:val="es-MX" w:eastAsia="es-MX"/>
        </w:rPr>
        <w:t xml:space="preserve">ATENTAMENTE </w:t>
      </w:r>
    </w:p>
    <w:p w:rsidR="002879E2" w:rsidRPr="00081701" w:rsidRDefault="002879E2" w:rsidP="002879E2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lang w:val="es-MX" w:eastAsia="es-MX"/>
        </w:rPr>
      </w:pPr>
    </w:p>
    <w:p w:rsidR="002879E2" w:rsidRPr="00081701" w:rsidRDefault="002879E2" w:rsidP="002879E2">
      <w:pPr>
        <w:spacing w:after="200"/>
        <w:jc w:val="center"/>
        <w:rPr>
          <w:rFonts w:asciiTheme="minorHAnsi" w:eastAsiaTheme="minorEastAsia" w:hAnsiTheme="minorHAnsi" w:cstheme="minorBidi"/>
          <w:b/>
          <w:lang w:val="es-MX" w:eastAsia="es-MX"/>
        </w:rPr>
      </w:pPr>
    </w:p>
    <w:p w:rsidR="002879E2" w:rsidRPr="00081701" w:rsidRDefault="002879E2" w:rsidP="002879E2">
      <w:pPr>
        <w:jc w:val="center"/>
        <w:rPr>
          <w:rFonts w:asciiTheme="minorHAnsi" w:eastAsiaTheme="minorEastAsia" w:hAnsiTheme="minorHAnsi" w:cstheme="minorBidi"/>
          <w:b/>
          <w:lang w:val="es-MX" w:eastAsia="es-MX"/>
        </w:rPr>
      </w:pPr>
      <w:r w:rsidRPr="00081701">
        <w:rPr>
          <w:rFonts w:asciiTheme="minorHAnsi" w:eastAsiaTheme="minorEastAsia" w:hAnsiTheme="minorHAnsi" w:cstheme="minorBidi"/>
          <w:b/>
          <w:lang w:val="es-MX" w:eastAsia="es-MX"/>
        </w:rPr>
        <w:t>_____________________________________</w:t>
      </w:r>
    </w:p>
    <w:p w:rsidR="002879E2" w:rsidRPr="00081701" w:rsidRDefault="002879E2" w:rsidP="002879E2">
      <w:pPr>
        <w:jc w:val="center"/>
        <w:rPr>
          <w:rFonts w:asciiTheme="minorHAnsi" w:eastAsiaTheme="minorEastAsia" w:hAnsiTheme="minorHAnsi" w:cstheme="minorBidi"/>
          <w:b/>
          <w:lang w:val="es-MX" w:eastAsia="es-MX"/>
        </w:rPr>
      </w:pPr>
      <w:r w:rsidRPr="00081701">
        <w:rPr>
          <w:rFonts w:asciiTheme="minorHAnsi" w:eastAsiaTheme="minorEastAsia" w:hAnsiTheme="minorHAnsi" w:cstheme="minorBidi"/>
          <w:b/>
          <w:lang w:val="es-MX" w:eastAsia="es-MX"/>
        </w:rPr>
        <w:t>PROVEEDOR</w:t>
      </w:r>
    </w:p>
    <w:p w:rsidR="002879E2" w:rsidRDefault="002879E2" w:rsidP="002879E2">
      <w:pPr>
        <w:pStyle w:val="Textoindependiente"/>
        <w:spacing w:after="120"/>
      </w:pPr>
    </w:p>
    <w:p w:rsidR="002879E2" w:rsidRDefault="002879E2" w:rsidP="002879E2">
      <w:pPr>
        <w:pStyle w:val="Textoindependiente"/>
        <w:spacing w:after="120"/>
      </w:pPr>
    </w:p>
    <w:p w:rsidR="002879E2" w:rsidRDefault="002879E2" w:rsidP="002879E2">
      <w:pPr>
        <w:pStyle w:val="Textoindependiente"/>
        <w:spacing w:after="120"/>
      </w:pPr>
    </w:p>
    <w:p w:rsidR="007E67D9" w:rsidRDefault="007E67D9">
      <w:bookmarkStart w:id="0" w:name="_GoBack"/>
      <w:bookmarkEnd w:id="0"/>
    </w:p>
    <w:sectPr w:rsidR="007E67D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C8" w:rsidRDefault="00C938C8" w:rsidP="002879E2">
      <w:r>
        <w:separator/>
      </w:r>
    </w:p>
  </w:endnote>
  <w:endnote w:type="continuationSeparator" w:id="0">
    <w:p w:rsidR="00C938C8" w:rsidRDefault="00C938C8" w:rsidP="0028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C8" w:rsidRDefault="00C938C8" w:rsidP="002879E2">
      <w:r>
        <w:separator/>
      </w:r>
    </w:p>
  </w:footnote>
  <w:footnote w:type="continuationSeparator" w:id="0">
    <w:p w:rsidR="00C938C8" w:rsidRDefault="00C938C8" w:rsidP="0028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E2" w:rsidRDefault="002879E2">
    <w:pPr>
      <w:pStyle w:val="Encabezado"/>
    </w:pPr>
    <w:r w:rsidRPr="001304E8">
      <w:rPr>
        <w:b/>
        <w:bCs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DB3CDDA" wp14:editId="45ECE888">
          <wp:simplePos x="0" y="0"/>
          <wp:positionH relativeFrom="column">
            <wp:posOffset>-670560</wp:posOffset>
          </wp:positionH>
          <wp:positionV relativeFrom="paragraph">
            <wp:posOffset>-143510</wp:posOffset>
          </wp:positionV>
          <wp:extent cx="1981200" cy="893445"/>
          <wp:effectExtent l="0" t="0" r="0" b="1905"/>
          <wp:wrapThrough wrapText="bothSides">
            <wp:wrapPolygon edited="0">
              <wp:start x="0" y="0"/>
              <wp:lineTo x="0" y="21186"/>
              <wp:lineTo x="21392" y="21186"/>
              <wp:lineTo x="21392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ímbolo del Poder Judicial del Estado de Yucatá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E2"/>
    <w:rsid w:val="002879E2"/>
    <w:rsid w:val="007E67D9"/>
    <w:rsid w:val="00C9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384B8-7441-4C0C-AF27-283135A7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879E2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2879E2"/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879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9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879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9E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Antonio Hernández Xool</dc:creator>
  <cp:keywords/>
  <dc:description/>
  <cp:lastModifiedBy>Raúl Antonio Hernández Xool</cp:lastModifiedBy>
  <cp:revision>1</cp:revision>
  <dcterms:created xsi:type="dcterms:W3CDTF">2022-02-15T18:01:00Z</dcterms:created>
  <dcterms:modified xsi:type="dcterms:W3CDTF">2022-02-15T18:04:00Z</dcterms:modified>
</cp:coreProperties>
</file>